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14318" w14:textId="77777777" w:rsidR="00C87399" w:rsidRDefault="00C87399" w:rsidP="00A9703F">
      <w:pPr>
        <w:pStyle w:val="NormlWeb"/>
        <w:spacing w:before="0" w:beforeAutospacing="0" w:after="0" w:afterAutospacing="0"/>
        <w:jc w:val="center"/>
      </w:pPr>
      <w:r>
        <w:rPr>
          <w:rStyle w:val="Kiemels2"/>
        </w:rPr>
        <w:t>PÁLYÁZATI FELHÍVÁS</w:t>
      </w:r>
    </w:p>
    <w:p w14:paraId="0C97E0B7" w14:textId="1854D9A7" w:rsidR="00C87399" w:rsidRDefault="00C87399" w:rsidP="00A9703F">
      <w:pPr>
        <w:pStyle w:val="NormlWeb"/>
        <w:spacing w:before="0" w:beforeAutospacing="0" w:after="0" w:afterAutospacing="0"/>
        <w:jc w:val="center"/>
        <w:rPr>
          <w:rStyle w:val="Kiemels2"/>
        </w:rPr>
      </w:pPr>
      <w:r>
        <w:rPr>
          <w:rStyle w:val="Kiemels2"/>
        </w:rPr>
        <w:t xml:space="preserve">A </w:t>
      </w:r>
      <w:r w:rsidR="009747DB">
        <w:rPr>
          <w:rStyle w:val="Kiemels2"/>
        </w:rPr>
        <w:t>Mikosszéplak 062/7, 062/8,062/9, Hosszúpereszteg 0366/1, 0366/2, 0366/3</w:t>
      </w:r>
      <w:r>
        <w:rPr>
          <w:rStyle w:val="Kiemels2"/>
        </w:rPr>
        <w:t xml:space="preserve"> helyrajzi számú ingatla</w:t>
      </w:r>
      <w:r w:rsidR="009747DB">
        <w:rPr>
          <w:rStyle w:val="Kiemels2"/>
        </w:rPr>
        <w:t>nok</w:t>
      </w:r>
      <w:r>
        <w:rPr>
          <w:rStyle w:val="Kiemels2"/>
        </w:rPr>
        <w:t xml:space="preserve"> (</w:t>
      </w:r>
      <w:proofErr w:type="spellStart"/>
      <w:r w:rsidR="003728BC">
        <w:rPr>
          <w:rStyle w:val="Kiemels2"/>
        </w:rPr>
        <w:t>Szajki</w:t>
      </w:r>
      <w:proofErr w:type="spellEnd"/>
      <w:r w:rsidR="003728BC">
        <w:rPr>
          <w:rStyle w:val="Kiemels2"/>
        </w:rPr>
        <w:t xml:space="preserve">-tavak </w:t>
      </w:r>
      <w:proofErr w:type="gramStart"/>
      <w:r w:rsidR="009747DB">
        <w:rPr>
          <w:rStyle w:val="Kiemels2"/>
        </w:rPr>
        <w:t>I,II.III</w:t>
      </w:r>
      <w:proofErr w:type="gramEnd"/>
      <w:r w:rsidR="009747DB">
        <w:rPr>
          <w:rStyle w:val="Kiemels2"/>
        </w:rPr>
        <w:t>. jelű tó</w:t>
      </w:r>
      <w:r>
        <w:rPr>
          <w:rStyle w:val="Kiemels2"/>
        </w:rPr>
        <w:t xml:space="preserve">) </w:t>
      </w:r>
      <w:r w:rsidR="009747DB">
        <w:rPr>
          <w:rStyle w:val="Kiemels2"/>
        </w:rPr>
        <w:t xml:space="preserve">halgazdálkodási jogának </w:t>
      </w:r>
      <w:r>
        <w:rPr>
          <w:rStyle w:val="Kiemels2"/>
        </w:rPr>
        <w:t>bérbeadás útján történő hasznosítására</w:t>
      </w:r>
    </w:p>
    <w:p w14:paraId="39947CA9" w14:textId="77777777" w:rsidR="00E02AE7" w:rsidRDefault="00E02AE7" w:rsidP="00A9703F">
      <w:pPr>
        <w:pStyle w:val="NormlWeb"/>
        <w:spacing w:before="0" w:beforeAutospacing="0" w:after="0" w:afterAutospacing="0"/>
        <w:jc w:val="both"/>
      </w:pPr>
    </w:p>
    <w:p w14:paraId="107F315F" w14:textId="407B2904" w:rsidR="00C87399" w:rsidRDefault="003728BC" w:rsidP="00A9703F">
      <w:pPr>
        <w:pStyle w:val="NormlWeb"/>
        <w:spacing w:before="0" w:beforeAutospacing="0" w:after="0" w:afterAutospacing="0"/>
        <w:jc w:val="both"/>
      </w:pPr>
      <w:r>
        <w:t>Hosszúpereszteg Kö</w:t>
      </w:r>
      <w:r w:rsidR="00C87399">
        <w:t>zség Önkormányzata Képviselő-testülete (</w:t>
      </w:r>
      <w:r>
        <w:t>9676</w:t>
      </w:r>
      <w:r w:rsidR="00C87399">
        <w:t xml:space="preserve"> </w:t>
      </w:r>
      <w:r>
        <w:t>Hosszúpereszteg</w:t>
      </w:r>
      <w:r w:rsidR="00C87399">
        <w:t xml:space="preserve">, </w:t>
      </w:r>
      <w:r>
        <w:t>Árpád u.</w:t>
      </w:r>
      <w:r w:rsidR="00C87399">
        <w:t xml:space="preserve"> </w:t>
      </w:r>
      <w:r>
        <w:t>7</w:t>
      </w:r>
      <w:r w:rsidR="00C87399">
        <w:t xml:space="preserve">8.) </w:t>
      </w:r>
      <w:r w:rsidR="009747DB">
        <w:t xml:space="preserve">és Mikosszéplak Község Önkormányzata ( 9835 Mikosszéplak, Rákóczi F. u. 88.) </w:t>
      </w:r>
      <w:r w:rsidR="00C87399">
        <w:t>pályázatot hirdet</w:t>
      </w:r>
      <w:r w:rsidR="00E02AE7">
        <w:t xml:space="preserve"> </w:t>
      </w:r>
      <w:r>
        <w:t>a</w:t>
      </w:r>
      <w:r w:rsidR="00C87399">
        <w:t xml:space="preserve"> </w:t>
      </w:r>
      <w:r w:rsidR="009747DB">
        <w:rPr>
          <w:rStyle w:val="Kiemels2"/>
        </w:rPr>
        <w:t>Mikosszéplak 062/7, 062/8,</w:t>
      </w:r>
      <w:r w:rsidR="0070020E">
        <w:rPr>
          <w:rStyle w:val="Kiemels2"/>
        </w:rPr>
        <w:t xml:space="preserve"> </w:t>
      </w:r>
      <w:r w:rsidR="009747DB">
        <w:rPr>
          <w:rStyle w:val="Kiemels2"/>
        </w:rPr>
        <w:t xml:space="preserve">062/9, Hosszúpereszteg 0366/1, 0366/2, 0366/3 </w:t>
      </w:r>
      <w:r w:rsidR="00C87399">
        <w:t xml:space="preserve">hrsz. alatt felvett, az ingatlan-nyilvántartás alapján </w:t>
      </w:r>
      <w:r w:rsidR="009747DB">
        <w:t>kivett mocsár, halastó</w:t>
      </w:r>
      <w:r w:rsidR="00C87399">
        <w:t xml:space="preserve"> megnevezésű</w:t>
      </w:r>
      <w:r w:rsidR="00C7027C">
        <w:t>,</w:t>
      </w:r>
      <w:r w:rsidR="00C87399">
        <w:t xml:space="preserve"> </w:t>
      </w:r>
      <w:r w:rsidR="00D56FAC">
        <w:t>13330, 6252, 20917,16393,9716,13940</w:t>
      </w:r>
      <w:r w:rsidR="00C87399">
        <w:t xml:space="preserve"> m2 alapterületű, </w:t>
      </w:r>
      <w:r w:rsidR="00C7027C">
        <w:t>1/1 arányban Hosszúpereszteg Község Önkormányzata</w:t>
      </w:r>
      <w:r w:rsidR="00D56FAC">
        <w:t xml:space="preserve">, illetve Mikosszéplak Község Önkormányzata </w:t>
      </w:r>
      <w:r w:rsidR="00C7027C">
        <w:t xml:space="preserve">tulajdonát képező </w:t>
      </w:r>
      <w:proofErr w:type="spellStart"/>
      <w:r w:rsidR="00C7027C">
        <w:t>Szajki</w:t>
      </w:r>
      <w:proofErr w:type="spellEnd"/>
      <w:r w:rsidR="00C7027C">
        <w:t xml:space="preserve">-tavak </w:t>
      </w:r>
      <w:r w:rsidR="00D56FAC">
        <w:t>I-II-III horgásztó</w:t>
      </w:r>
      <w:r w:rsidR="00C7027C">
        <w:t xml:space="preserve"> </w:t>
      </w:r>
      <w:r w:rsidR="00E02AE7">
        <w:t xml:space="preserve">(a továbbiakban: Bérlemény) </w:t>
      </w:r>
      <w:r w:rsidR="00C87399">
        <w:t>bérleti szerződés (a továbbiakban: Szerződés) útján történő hasznosítására.</w:t>
      </w:r>
    </w:p>
    <w:p w14:paraId="7A95B20B" w14:textId="77777777" w:rsidR="00E02AE7" w:rsidRDefault="00E02AE7" w:rsidP="00A9703F">
      <w:pPr>
        <w:pStyle w:val="NormlWeb"/>
        <w:spacing w:before="0" w:beforeAutospacing="0" w:after="0" w:afterAutospacing="0"/>
        <w:jc w:val="both"/>
        <w:rPr>
          <w:rStyle w:val="Kiemels2"/>
          <w:u w:val="single"/>
        </w:rPr>
      </w:pPr>
    </w:p>
    <w:p w14:paraId="5BDC5A76" w14:textId="77777777" w:rsidR="00C87399" w:rsidRDefault="00C87399" w:rsidP="00A9703F">
      <w:pPr>
        <w:pStyle w:val="NormlWeb"/>
        <w:spacing w:before="0" w:beforeAutospacing="0" w:after="0" w:afterAutospacing="0"/>
        <w:jc w:val="both"/>
      </w:pPr>
      <w:r>
        <w:rPr>
          <w:rStyle w:val="Kiemels2"/>
          <w:u w:val="single"/>
        </w:rPr>
        <w:t xml:space="preserve">I. Pályázók </w:t>
      </w:r>
    </w:p>
    <w:p w14:paraId="2F87547C" w14:textId="77777777" w:rsidR="00E02AE7" w:rsidRDefault="00E02AE7" w:rsidP="00A9703F">
      <w:pPr>
        <w:pStyle w:val="NormlWeb"/>
        <w:spacing w:before="0" w:beforeAutospacing="0" w:after="0" w:afterAutospacing="0"/>
        <w:jc w:val="both"/>
      </w:pPr>
    </w:p>
    <w:p w14:paraId="75C0D6EF" w14:textId="77777777" w:rsidR="00C87399" w:rsidRDefault="00C87399" w:rsidP="00A9703F">
      <w:pPr>
        <w:pStyle w:val="NormlWeb"/>
        <w:spacing w:before="0" w:beforeAutospacing="0" w:after="0" w:afterAutospacing="0"/>
        <w:jc w:val="both"/>
      </w:pPr>
      <w:r>
        <w:t>1. Pályázatot természetes személy vagy a nemzeti vagyonról szóló 2011. évi CXCVI. törvény 3. § (1) bekezdés 1. pontjában meghatározott átlátható szervezet nyújthat be.</w:t>
      </w:r>
    </w:p>
    <w:p w14:paraId="02029061" w14:textId="77777777" w:rsidR="00C87399" w:rsidRDefault="00C7027C" w:rsidP="00A9703F">
      <w:pPr>
        <w:pStyle w:val="NormlWeb"/>
        <w:spacing w:before="0" w:beforeAutospacing="0" w:after="0" w:afterAutospacing="0"/>
        <w:jc w:val="both"/>
      </w:pPr>
      <w:r>
        <w:t>2</w:t>
      </w:r>
      <w:r w:rsidR="00C87399">
        <w:t>. Nem nyújthat be pályázatot, aki</w:t>
      </w:r>
    </w:p>
    <w:p w14:paraId="37698EF6" w14:textId="77777777" w:rsidR="00C87399" w:rsidRDefault="00C87399" w:rsidP="00A9703F">
      <w:pPr>
        <w:pStyle w:val="NormlWeb"/>
        <w:numPr>
          <w:ilvl w:val="0"/>
          <w:numId w:val="5"/>
        </w:numPr>
        <w:spacing w:before="0" w:beforeAutospacing="0" w:after="0" w:afterAutospacing="0"/>
        <w:jc w:val="both"/>
      </w:pPr>
      <w:r>
        <w:t>csőd- vagy felszámolási eljárás, végelszámolás, önkormányzati adósságrendezési eljárás alatt áll;</w:t>
      </w:r>
    </w:p>
    <w:p w14:paraId="679E5646" w14:textId="77777777" w:rsidR="00C87399" w:rsidRDefault="00C87399" w:rsidP="00A9703F">
      <w:pPr>
        <w:pStyle w:val="NormlWeb"/>
        <w:numPr>
          <w:ilvl w:val="0"/>
          <w:numId w:val="5"/>
        </w:numPr>
        <w:spacing w:before="0" w:beforeAutospacing="0" w:after="0" w:afterAutospacing="0"/>
        <w:jc w:val="both"/>
      </w:pPr>
      <w:r>
        <w:t>tevékenységét felfüggesztette vagy akinek tevékenységét felfüggesztették;</w:t>
      </w:r>
    </w:p>
    <w:p w14:paraId="4060A348" w14:textId="77777777" w:rsidR="00C87399" w:rsidRDefault="00C87399" w:rsidP="00A9703F">
      <w:pPr>
        <w:pStyle w:val="NormlWeb"/>
        <w:numPr>
          <w:ilvl w:val="0"/>
          <w:numId w:val="5"/>
        </w:numPr>
        <w:spacing w:before="0" w:beforeAutospacing="0" w:after="0" w:afterAutospacing="0"/>
        <w:jc w:val="both"/>
      </w:pPr>
      <w:r>
        <w:t>az adózás rendjéről szóló 2003. évi XCII. törvény 178. §-</w:t>
      </w:r>
      <w:proofErr w:type="spellStart"/>
      <w:r>
        <w:t>ának</w:t>
      </w:r>
      <w:proofErr w:type="spellEnd"/>
      <w:r>
        <w:t xml:space="preserve"> 20. pontja szerinti, hatvan napnál régebben lejárt esedékességű köztartozással rendelkezik;</w:t>
      </w:r>
    </w:p>
    <w:p w14:paraId="5664D18E" w14:textId="77777777" w:rsidR="00C87399" w:rsidRDefault="00C87399" w:rsidP="00A9703F">
      <w:pPr>
        <w:pStyle w:val="NormlWeb"/>
        <w:numPr>
          <w:ilvl w:val="0"/>
          <w:numId w:val="5"/>
        </w:numPr>
        <w:spacing w:before="0" w:beforeAutospacing="0" w:after="0" w:afterAutospacing="0"/>
        <w:jc w:val="both"/>
      </w:pPr>
      <w:r>
        <w:t>az alábbi bűncselekmények elkövetése miatt büntetett előéletű:</w:t>
      </w:r>
    </w:p>
    <w:p w14:paraId="74C80A9A" w14:textId="77777777" w:rsidR="00C87399" w:rsidRDefault="00C87399" w:rsidP="008C1364">
      <w:pPr>
        <w:pStyle w:val="NormlWeb"/>
        <w:numPr>
          <w:ilvl w:val="0"/>
          <w:numId w:val="11"/>
        </w:numPr>
        <w:spacing w:before="0" w:beforeAutospacing="0" w:after="0" w:afterAutospacing="0"/>
        <w:jc w:val="both"/>
      </w:pPr>
      <w:r>
        <w:t>a 2013. június 30-ig hatályban volt, a Büntető Törvénykönyvről szóló 1978. évi IV. törvény XV. fejezet VI. címében meghatározott közélet tisztasága elleni vagy XVII. fejezetében meghatározott gazdasági bűncselekmény,</w:t>
      </w:r>
    </w:p>
    <w:p w14:paraId="394BA3DE" w14:textId="77777777" w:rsidR="00C87399" w:rsidRDefault="00C87399" w:rsidP="008C1364">
      <w:pPr>
        <w:pStyle w:val="NormlWeb"/>
        <w:numPr>
          <w:ilvl w:val="0"/>
          <w:numId w:val="11"/>
        </w:numPr>
        <w:spacing w:before="0" w:beforeAutospacing="0" w:after="0" w:afterAutospacing="0"/>
        <w:jc w:val="both"/>
      </w:pPr>
      <w:r>
        <w:t>a Büntető Törvénykönyvről szóló 2012. évi C. törvény XXVII. Fejezetében meghatározott korrupciós bűncselekmény, XXXVIII. Fejezetében meghatározott pénz- és bélyegforgalom biztonsága elleni bűncselekmény, XXXIX. Fejezetében meghatározott költségvetést károsító bűncselekmény, XL. Fejezetében meghatározott pénzmosás, XLI. Fejezetében meghatározott gazdálkodás rendjét sértő bűncselekmény, XLII. Fejezetében meghatározott fogyasztók érdekeit és a gazdasági verseny tisztaságát sértő bűncselekmény vagy XLIII. Fejezetében meghatározott tiltott adatszerzés és az információs rendszer elleni bűncselekmény;</w:t>
      </w:r>
    </w:p>
    <w:p w14:paraId="25DA411C" w14:textId="77777777" w:rsidR="00C87399" w:rsidRDefault="00C87399" w:rsidP="008C1364">
      <w:pPr>
        <w:pStyle w:val="NormlWeb"/>
        <w:numPr>
          <w:ilvl w:val="0"/>
          <w:numId w:val="11"/>
        </w:numPr>
        <w:spacing w:before="0" w:beforeAutospacing="0" w:after="0" w:afterAutospacing="0"/>
        <w:jc w:val="both"/>
      </w:pPr>
      <w:r>
        <w:t>gazdálkodó szervezetben vagy gazdasági társaságban vezető tisztség betöltését kizáró foglalkozástól eltiltás hatálya alatt áll, illetve akinek tevékenységét a jogi személlyel szemben alkalmazható büntetőjogi intézkedésekről szóló 2001. évi CIV. törvény 5. § (2) bekezdése alapján a bíróság jogerős ítéletében korlátozta;</w:t>
      </w:r>
    </w:p>
    <w:p w14:paraId="41009142" w14:textId="77777777" w:rsidR="00C87399" w:rsidRDefault="008C1364" w:rsidP="008C1364">
      <w:pPr>
        <w:pStyle w:val="NormlWeb"/>
        <w:spacing w:before="0" w:beforeAutospacing="0" w:after="0" w:afterAutospacing="0"/>
        <w:ind w:left="1414" w:hanging="705"/>
        <w:jc w:val="both"/>
      </w:pPr>
      <w:r>
        <w:t>IV:</w:t>
      </w:r>
      <w:r>
        <w:tab/>
      </w:r>
      <w:r w:rsidR="00C87399">
        <w:t>állami vagyon hasznosítására irányuló korábbi - három évnél nem régebben lezárult - eljárásban hamis adatot szolgáltatott, és ezért az eljárásból kizárták.</w:t>
      </w:r>
    </w:p>
    <w:p w14:paraId="4DD172C2" w14:textId="77777777" w:rsidR="00E02AE7" w:rsidRDefault="00E02AE7" w:rsidP="00A9703F">
      <w:pPr>
        <w:pStyle w:val="NormlWeb"/>
        <w:spacing w:before="0" w:beforeAutospacing="0" w:after="0" w:afterAutospacing="0"/>
        <w:jc w:val="both"/>
        <w:rPr>
          <w:rStyle w:val="Kiemels2"/>
          <w:u w:val="single"/>
        </w:rPr>
      </w:pPr>
    </w:p>
    <w:p w14:paraId="0382A764" w14:textId="77777777" w:rsidR="00E02AE7" w:rsidRDefault="00E02AE7" w:rsidP="00A9703F">
      <w:pPr>
        <w:pStyle w:val="NormlWeb"/>
        <w:spacing w:before="0" w:beforeAutospacing="0" w:after="0" w:afterAutospacing="0"/>
        <w:jc w:val="both"/>
        <w:rPr>
          <w:rStyle w:val="Kiemels2"/>
          <w:u w:val="single"/>
        </w:rPr>
      </w:pPr>
    </w:p>
    <w:p w14:paraId="465C5256" w14:textId="6EAF88F6" w:rsidR="00C87399" w:rsidRDefault="00C87399" w:rsidP="00A9703F">
      <w:pPr>
        <w:pStyle w:val="NormlWeb"/>
        <w:spacing w:before="0" w:beforeAutospacing="0" w:after="0" w:afterAutospacing="0"/>
        <w:jc w:val="both"/>
      </w:pPr>
      <w:r>
        <w:rPr>
          <w:rStyle w:val="Kiemels2"/>
          <w:u w:val="single"/>
        </w:rPr>
        <w:t>II. A Szerződéssel kapcsolatos előírások</w:t>
      </w:r>
    </w:p>
    <w:p w14:paraId="5ECF911F" w14:textId="77777777" w:rsidR="00E02AE7" w:rsidRDefault="00E02AE7" w:rsidP="00A9703F">
      <w:pPr>
        <w:pStyle w:val="NormlWeb"/>
        <w:spacing w:before="0" w:beforeAutospacing="0" w:after="0" w:afterAutospacing="0"/>
        <w:jc w:val="both"/>
      </w:pPr>
    </w:p>
    <w:p w14:paraId="5BFF30F8" w14:textId="46F8CE0B" w:rsidR="00C87399" w:rsidRDefault="00C87399" w:rsidP="00A9703F">
      <w:pPr>
        <w:pStyle w:val="NormlWeb"/>
        <w:spacing w:before="0" w:beforeAutospacing="0" w:after="0" w:afterAutospacing="0"/>
        <w:jc w:val="both"/>
      </w:pPr>
      <w:r>
        <w:t>1. A Szerződés határozott időre: 20</w:t>
      </w:r>
      <w:r w:rsidR="00882019">
        <w:t>2</w:t>
      </w:r>
      <w:r w:rsidR="00D56FAC">
        <w:t>2</w:t>
      </w:r>
      <w:r>
        <w:t xml:space="preserve">. </w:t>
      </w:r>
      <w:r w:rsidR="00D56FAC">
        <w:t>március</w:t>
      </w:r>
      <w:r>
        <w:t xml:space="preserve"> 1-jétől 20</w:t>
      </w:r>
      <w:r w:rsidR="00C7027C">
        <w:t>2</w:t>
      </w:r>
      <w:r w:rsidR="00D56FAC">
        <w:t>7</w:t>
      </w:r>
      <w:r>
        <w:t>. december</w:t>
      </w:r>
      <w:r w:rsidR="00C7027C">
        <w:t xml:space="preserve"> 31-</w:t>
      </w:r>
      <w:r w:rsidR="00FE51D0">
        <w:t xml:space="preserve">ig szól, </w:t>
      </w:r>
      <w:r w:rsidR="00FE51D0" w:rsidRPr="00F86585">
        <w:t>amely a határozott idő lejártát követően meghosszabbítható.</w:t>
      </w:r>
      <w:r w:rsidR="00844E55">
        <w:t xml:space="preserve"> A bérleti díj összege: minimum </w:t>
      </w:r>
      <w:r w:rsidR="005D46B2">
        <w:t xml:space="preserve">2 X </w:t>
      </w:r>
      <w:proofErr w:type="gramStart"/>
      <w:r w:rsidR="00127DE6">
        <w:t>5</w:t>
      </w:r>
      <w:r w:rsidR="00882019">
        <w:t>0</w:t>
      </w:r>
      <w:r w:rsidR="00844E55">
        <w:t>.000,-</w:t>
      </w:r>
      <w:proofErr w:type="gramEnd"/>
      <w:r w:rsidR="00844E55">
        <w:t xml:space="preserve"> Ft/év</w:t>
      </w:r>
      <w:r w:rsidR="00882019">
        <w:t>.</w:t>
      </w:r>
    </w:p>
    <w:p w14:paraId="68068AB5" w14:textId="4BAFADFA" w:rsidR="00C87399" w:rsidRDefault="00C87399" w:rsidP="00A9703F">
      <w:pPr>
        <w:pStyle w:val="NormlWeb"/>
        <w:spacing w:before="0" w:beforeAutospacing="0" w:after="0" w:afterAutospacing="0"/>
        <w:jc w:val="both"/>
      </w:pPr>
      <w:r>
        <w:lastRenderedPageBreak/>
        <w:t xml:space="preserve">2. A Bérlemény hasznosításnak célja: </w:t>
      </w:r>
      <w:r w:rsidR="00127DE6">
        <w:t>halgazdálkodás</w:t>
      </w:r>
      <w:r>
        <w:t>, amire a bérlő jogosult és egyben köteles.  E tevékenység ellátásához szükséges engedélyek beszerzése, kötelező bejelentések megtétele, a feltételek biztosítása, a Bérlemény működőképes állapotra történő felszerelése a bérlő feladata.</w:t>
      </w:r>
    </w:p>
    <w:p w14:paraId="5E04422E" w14:textId="77777777" w:rsidR="00C87399" w:rsidRDefault="00C87399" w:rsidP="00A9703F">
      <w:pPr>
        <w:pStyle w:val="NormlWeb"/>
        <w:spacing w:before="0" w:beforeAutospacing="0" w:after="0" w:afterAutospacing="0"/>
        <w:jc w:val="both"/>
      </w:pPr>
      <w:r>
        <w:t>3. A bérlő a teljes Bérlemény további bérbeadására vagy használati jog</w:t>
      </w:r>
      <w:r w:rsidR="00C7027C">
        <w:t>ának átengedésére nem jogosult.</w:t>
      </w:r>
    </w:p>
    <w:p w14:paraId="646BC549" w14:textId="77777777" w:rsidR="00C87399" w:rsidRDefault="00A9703F" w:rsidP="00A9703F">
      <w:pPr>
        <w:pStyle w:val="NormlWeb"/>
        <w:spacing w:before="0" w:beforeAutospacing="0" w:after="0" w:afterAutospacing="0"/>
        <w:jc w:val="both"/>
      </w:pPr>
      <w:r>
        <w:t>4</w:t>
      </w:r>
      <w:r w:rsidR="00A218F5">
        <w:t>. A s</w:t>
      </w:r>
      <w:r w:rsidR="00C87399">
        <w:t xml:space="preserve">zerződési időszak teljes tartama alatt a bérlő köteles viselni a Bérleménnyel kapcsolatos </w:t>
      </w:r>
      <w:proofErr w:type="spellStart"/>
      <w:r w:rsidR="00C87399">
        <w:t>közterheket</w:t>
      </w:r>
      <w:proofErr w:type="spellEnd"/>
      <w:r w:rsidR="00C87399">
        <w:t>, közüzemi díjakat. A bérlő köteles a Bérleményre vagyonbiztosítást kötni, és azt a Szerződés időtartama alatt fenntartani, köteles továbbá általános és szolgáltatási felelősségbiztosítást kötni.</w:t>
      </w:r>
    </w:p>
    <w:p w14:paraId="157C74E9" w14:textId="77777777" w:rsidR="00C87399" w:rsidRDefault="00A9703F" w:rsidP="00A9703F">
      <w:pPr>
        <w:pStyle w:val="NormlWeb"/>
        <w:spacing w:before="0" w:beforeAutospacing="0" w:after="0" w:afterAutospacing="0"/>
        <w:jc w:val="both"/>
      </w:pPr>
      <w:r>
        <w:t>5</w:t>
      </w:r>
      <w:r w:rsidR="00C87399">
        <w:t>. A Bérlemény üzemeltetéshez szükséges karbantartásáról és felújításáról, állagmegőrzéséről, a Bérlemény működőképességének fenntartásáról, a vonatkozó jogszabályi, hatósági előírások betartásáról és betartatásáról, az időszakos felülvizsgálatra köteles létesítmények felülvizsgálatáról, az ez alapján vagy az egyébként sz</w:t>
      </w:r>
      <w:r w:rsidR="00A218F5">
        <w:t>ükséges javítások elvégzéséről </w:t>
      </w:r>
      <w:r w:rsidR="00C87399">
        <w:t>a bérlő köteles gondoskodni. A Bérlemény tisztántartása, őrzése, a parkolással kapcsolatos feladatok ellátása a bérlő kötelessége.</w:t>
      </w:r>
    </w:p>
    <w:p w14:paraId="629DDDFE" w14:textId="77777777" w:rsidR="00C87399" w:rsidRDefault="00A9703F" w:rsidP="00A9703F">
      <w:pPr>
        <w:pStyle w:val="NormlWeb"/>
        <w:spacing w:before="0" w:beforeAutospacing="0" w:after="0" w:afterAutospacing="0"/>
        <w:jc w:val="both"/>
      </w:pPr>
      <w:r>
        <w:t>6</w:t>
      </w:r>
      <w:r w:rsidR="00C87399">
        <w:t>. A Bérleményen átalakítás, értéknövelő beruházás csak az</w:t>
      </w:r>
      <w:r>
        <w:t xml:space="preserve"> ö</w:t>
      </w:r>
      <w:r w:rsidR="00C87399">
        <w:t>nkormányzattal kötött előzetes, a költségviselésre is kiterjedő írásbeli megállapodás alapján végezhető.</w:t>
      </w:r>
    </w:p>
    <w:p w14:paraId="5D5A40D3" w14:textId="77777777" w:rsidR="00A9703F" w:rsidRDefault="00A9703F" w:rsidP="00A9703F">
      <w:pPr>
        <w:pStyle w:val="NormlWeb"/>
        <w:spacing w:before="0" w:beforeAutospacing="0" w:after="0" w:afterAutospacing="0"/>
        <w:jc w:val="both"/>
        <w:rPr>
          <w:rStyle w:val="Kiemels2"/>
          <w:u w:val="single"/>
        </w:rPr>
      </w:pPr>
    </w:p>
    <w:p w14:paraId="6A75B98A" w14:textId="2BAF87F7" w:rsidR="00C87399" w:rsidRDefault="00867C81" w:rsidP="00A9703F">
      <w:pPr>
        <w:pStyle w:val="NormlWeb"/>
        <w:spacing w:before="0" w:beforeAutospacing="0" w:after="0" w:afterAutospacing="0"/>
        <w:jc w:val="both"/>
      </w:pPr>
      <w:r>
        <w:rPr>
          <w:rStyle w:val="Kiemels2"/>
          <w:u w:val="single"/>
        </w:rPr>
        <w:t>III</w:t>
      </w:r>
      <w:r w:rsidR="00C87399">
        <w:rPr>
          <w:rStyle w:val="Kiemels2"/>
          <w:u w:val="single"/>
        </w:rPr>
        <w:t>. A pályázati eljárás</w:t>
      </w:r>
    </w:p>
    <w:p w14:paraId="415BC9A3" w14:textId="77777777" w:rsidR="00A9703F" w:rsidRDefault="00A9703F" w:rsidP="00A9703F">
      <w:pPr>
        <w:pStyle w:val="NormlWeb"/>
        <w:spacing w:before="0" w:beforeAutospacing="0" w:after="0" w:afterAutospacing="0"/>
        <w:jc w:val="both"/>
      </w:pPr>
    </w:p>
    <w:p w14:paraId="79533845" w14:textId="2D18BE4A" w:rsidR="00C87399" w:rsidRDefault="00C87399" w:rsidP="005A1B8E">
      <w:pPr>
        <w:pStyle w:val="NormlWeb"/>
        <w:numPr>
          <w:ilvl w:val="0"/>
          <w:numId w:val="12"/>
        </w:numPr>
        <w:spacing w:before="0" w:beforeAutospacing="0" w:after="0" w:afterAutospacing="0"/>
        <w:jc w:val="both"/>
      </w:pPr>
      <w:r>
        <w:t xml:space="preserve">A pályázati felhívás </w:t>
      </w:r>
      <w:hyperlink r:id="rId8" w:history="1">
        <w:r w:rsidR="00E5222A" w:rsidRPr="00FF3B2F">
          <w:rPr>
            <w:rStyle w:val="Hiperhivatkozs"/>
          </w:rPr>
          <w:t>www.hosszupereszteg.hu</w:t>
        </w:r>
      </w:hyperlink>
      <w:r w:rsidR="00127DE6">
        <w:t xml:space="preserve">, </w:t>
      </w:r>
      <w:r w:rsidR="00867C81">
        <w:t xml:space="preserve">www. </w:t>
      </w:r>
      <w:hyperlink r:id="rId9" w:history="1">
        <w:r w:rsidR="00867C81">
          <w:rPr>
            <w:rStyle w:val="Hiperhivatkozs"/>
          </w:rPr>
          <w:t>https://kozoshiv.hu/onkormanyzatok/mikosszeplak</w:t>
        </w:r>
      </w:hyperlink>
      <w:r w:rsidR="00867C81">
        <w:t xml:space="preserve"> </w:t>
      </w:r>
      <w:r w:rsidR="00E5222A">
        <w:t xml:space="preserve">weboldalon történő </w:t>
      </w:r>
      <w:r>
        <w:t xml:space="preserve">közzétételének időpontja: </w:t>
      </w:r>
      <w:r w:rsidRPr="00F86585">
        <w:t>20</w:t>
      </w:r>
      <w:r w:rsidR="00E576E5">
        <w:t>2</w:t>
      </w:r>
      <w:r w:rsidR="00867C81">
        <w:t>2</w:t>
      </w:r>
      <w:r w:rsidRPr="00F86585">
        <w:t xml:space="preserve">. </w:t>
      </w:r>
      <w:r w:rsidR="00E576E5">
        <w:t>j</w:t>
      </w:r>
      <w:r w:rsidR="00867C81">
        <w:t>anuár 31</w:t>
      </w:r>
      <w:r w:rsidR="00E576E5">
        <w:t>.</w:t>
      </w:r>
    </w:p>
    <w:p w14:paraId="08A2A8E7" w14:textId="77777777" w:rsidR="00C87399" w:rsidRDefault="00E02AE7" w:rsidP="00A9703F">
      <w:pPr>
        <w:pStyle w:val="NormlWeb"/>
        <w:spacing w:before="0" w:beforeAutospacing="0" w:after="0" w:afterAutospacing="0"/>
        <w:jc w:val="both"/>
      </w:pPr>
      <w:r>
        <w:t xml:space="preserve">2. </w:t>
      </w:r>
      <w:r w:rsidR="00C87399">
        <w:t xml:space="preserve">A Bérlemény </w:t>
      </w:r>
      <w:r w:rsidR="005C000F">
        <w:t xml:space="preserve">Farkas Margit polgármesterrel </w:t>
      </w:r>
      <w:r>
        <w:t xml:space="preserve">(30/846-0193) </w:t>
      </w:r>
      <w:r w:rsidR="005C000F">
        <w:t>történő előzetes egyeztetés alapján</w:t>
      </w:r>
      <w:r w:rsidR="00C87399">
        <w:t xml:space="preserve"> tekinthető meg.</w:t>
      </w:r>
    </w:p>
    <w:p w14:paraId="77FB4711" w14:textId="0359D4BD" w:rsidR="00C87399" w:rsidRDefault="00867C81" w:rsidP="00A9703F">
      <w:pPr>
        <w:pStyle w:val="NormlWeb"/>
        <w:spacing w:before="0" w:beforeAutospacing="0" w:after="0" w:afterAutospacing="0"/>
        <w:jc w:val="both"/>
      </w:pPr>
      <w:r>
        <w:t>3</w:t>
      </w:r>
      <w:r w:rsidR="00E02AE7">
        <w:t xml:space="preserve">. </w:t>
      </w:r>
      <w:r w:rsidR="00C87399">
        <w:t xml:space="preserve">A pályázatokat zárt borítékban </w:t>
      </w:r>
      <w:r w:rsidR="005C000F">
        <w:t>Hosszúpereszteg</w:t>
      </w:r>
      <w:r w:rsidR="00C87399">
        <w:t xml:space="preserve"> </w:t>
      </w:r>
      <w:r w:rsidR="005C000F">
        <w:t>K</w:t>
      </w:r>
      <w:r w:rsidR="00C87399">
        <w:t>özség Önkormányzata Képviselő</w:t>
      </w:r>
      <w:r w:rsidR="005C000F">
        <w:t>-</w:t>
      </w:r>
      <w:r w:rsidR="00C87399">
        <w:t xml:space="preserve">testületének címezve </w:t>
      </w:r>
      <w:r w:rsidR="00E2467A">
        <w:t>(</w:t>
      </w:r>
      <w:r w:rsidR="005C000F">
        <w:t>9676</w:t>
      </w:r>
      <w:r w:rsidR="00C87399">
        <w:t xml:space="preserve"> </w:t>
      </w:r>
      <w:r w:rsidR="005C000F">
        <w:t>Hosszúpereszteg</w:t>
      </w:r>
      <w:r w:rsidR="00C87399">
        <w:t xml:space="preserve">, </w:t>
      </w:r>
      <w:r w:rsidR="005C000F">
        <w:t>Árpád u. 7</w:t>
      </w:r>
      <w:r w:rsidR="00C87399">
        <w:t>8.) kell benyújtani postai úton</w:t>
      </w:r>
      <w:r w:rsidR="005C000F">
        <w:t xml:space="preserve"> vagy személyesen</w:t>
      </w:r>
      <w:r w:rsidR="00C87399">
        <w:t xml:space="preserve"> oly módon, hogy az</w:t>
      </w:r>
      <w:r w:rsidR="005C000F">
        <w:t xml:space="preserve"> átvétel ténye igazolásra kerüljön</w:t>
      </w:r>
      <w:r w:rsidR="00C87399">
        <w:t>. A borítékra kérjük ráírni, hogy „</w:t>
      </w:r>
      <w:proofErr w:type="spellStart"/>
      <w:r w:rsidR="005C000F">
        <w:t>Szajk</w:t>
      </w:r>
      <w:r>
        <w:t>i</w:t>
      </w:r>
      <w:proofErr w:type="spellEnd"/>
      <w:r>
        <w:t xml:space="preserve"> </w:t>
      </w:r>
      <w:proofErr w:type="gramStart"/>
      <w:r>
        <w:t>I.,II</w:t>
      </w:r>
      <w:proofErr w:type="gramEnd"/>
      <w:r>
        <w:t>., és III. jelű tavak halgazdálkodási jog haszonbérlete</w:t>
      </w:r>
      <w:r w:rsidR="00C87399">
        <w:t xml:space="preserve"> pályázat”.</w:t>
      </w:r>
    </w:p>
    <w:p w14:paraId="7DE25B92" w14:textId="6BAAEF87" w:rsidR="00C87399" w:rsidRDefault="00F97DD2" w:rsidP="00A9703F">
      <w:pPr>
        <w:pStyle w:val="NormlWeb"/>
        <w:spacing w:before="0" w:beforeAutospacing="0" w:after="0" w:afterAutospacing="0"/>
        <w:jc w:val="both"/>
      </w:pPr>
      <w:r>
        <w:t>4</w:t>
      </w:r>
      <w:r w:rsidR="00E02AE7">
        <w:t xml:space="preserve">. </w:t>
      </w:r>
      <w:r w:rsidR="00C87399">
        <w:t xml:space="preserve">A pályázatok benyújtásának határideje: </w:t>
      </w:r>
      <w:r w:rsidR="00C87399" w:rsidRPr="00087089">
        <w:rPr>
          <w:b/>
          <w:bCs/>
        </w:rPr>
        <w:t>20</w:t>
      </w:r>
      <w:r w:rsidR="00E576E5" w:rsidRPr="00087089">
        <w:rPr>
          <w:b/>
          <w:bCs/>
        </w:rPr>
        <w:t>2</w:t>
      </w:r>
      <w:r w:rsidR="00867C81" w:rsidRPr="00087089">
        <w:rPr>
          <w:b/>
          <w:bCs/>
        </w:rPr>
        <w:t>2</w:t>
      </w:r>
      <w:r w:rsidR="00C87399" w:rsidRPr="00087089">
        <w:rPr>
          <w:b/>
          <w:bCs/>
        </w:rPr>
        <w:t xml:space="preserve">. </w:t>
      </w:r>
      <w:r w:rsidR="00867C81" w:rsidRPr="00087089">
        <w:rPr>
          <w:b/>
          <w:bCs/>
        </w:rPr>
        <w:t>február 1</w:t>
      </w:r>
      <w:r w:rsidR="00A816BC" w:rsidRPr="00087089">
        <w:rPr>
          <w:b/>
          <w:bCs/>
        </w:rPr>
        <w:t>4</w:t>
      </w:r>
      <w:r w:rsidR="005744D3" w:rsidRPr="00087089">
        <w:rPr>
          <w:b/>
          <w:bCs/>
        </w:rPr>
        <w:t>.</w:t>
      </w:r>
      <w:r w:rsidR="00A816BC" w:rsidRPr="00087089">
        <w:rPr>
          <w:b/>
          <w:bCs/>
        </w:rPr>
        <w:t xml:space="preserve"> 16.00 óra</w:t>
      </w:r>
      <w:r w:rsidR="00A816BC">
        <w:t>.</w:t>
      </w:r>
    </w:p>
    <w:p w14:paraId="6FDFEEBD" w14:textId="1C3F6701" w:rsidR="00C87399" w:rsidRDefault="00F97DD2" w:rsidP="00A9703F">
      <w:pPr>
        <w:pStyle w:val="NormlWeb"/>
        <w:spacing w:before="0" w:beforeAutospacing="0" w:after="0" w:afterAutospacing="0"/>
        <w:jc w:val="both"/>
      </w:pPr>
      <w:r>
        <w:t>5</w:t>
      </w:r>
      <w:r w:rsidR="00C87399">
        <w:t xml:space="preserve">. A pályázatok felbontásának helye </w:t>
      </w:r>
      <w:r w:rsidR="005C000F">
        <w:t>9676 Hosszúpereszteg</w:t>
      </w:r>
      <w:r w:rsidR="00C87399">
        <w:t xml:space="preserve">, </w:t>
      </w:r>
      <w:r w:rsidR="005C000F">
        <w:t>Árpád u. 78. (Hosszúpereszteg K</w:t>
      </w:r>
      <w:r w:rsidR="00C87399">
        <w:t xml:space="preserve">özség Önkormányzata hivatali helyisége) és ideje: </w:t>
      </w:r>
      <w:r w:rsidR="00C87399" w:rsidRPr="00F86585">
        <w:t>20</w:t>
      </w:r>
      <w:r w:rsidR="00E576E5">
        <w:t>2</w:t>
      </w:r>
      <w:r w:rsidR="00867C81">
        <w:t>2</w:t>
      </w:r>
      <w:r w:rsidR="00E576E5">
        <w:t xml:space="preserve">. </w:t>
      </w:r>
      <w:r w:rsidR="00867C81">
        <w:t>február</w:t>
      </w:r>
      <w:r w:rsidR="00E576E5">
        <w:t xml:space="preserve"> 1</w:t>
      </w:r>
      <w:r w:rsidR="005D46B2">
        <w:t>6</w:t>
      </w:r>
      <w:r w:rsidR="005744D3">
        <w:t>.</w:t>
      </w:r>
      <w:r w:rsidR="00C87399">
        <w:t xml:space="preserve"> 10</w:t>
      </w:r>
      <w:r w:rsidR="005C000F">
        <w:t>.</w:t>
      </w:r>
      <w:r w:rsidR="00C87399">
        <w:t>00 óra. A bontási eljáráson a pályázók személyesen vagy meghatalmaz</w:t>
      </w:r>
      <w:r w:rsidR="00E02AE7">
        <w:t xml:space="preserve">ottjuk útján részt vehetnek.  A </w:t>
      </w:r>
      <w:r w:rsidR="00C87399">
        <w:t>képviseleti jogosultságot írásban igazolni szükséges.</w:t>
      </w:r>
    </w:p>
    <w:p w14:paraId="10AA6298" w14:textId="5640D05E" w:rsidR="00C87399" w:rsidRDefault="00F97DD2" w:rsidP="00A9703F">
      <w:pPr>
        <w:pStyle w:val="NormlWeb"/>
        <w:spacing w:before="0" w:beforeAutospacing="0" w:after="0" w:afterAutospacing="0"/>
        <w:jc w:val="both"/>
      </w:pPr>
      <w:r>
        <w:t>6</w:t>
      </w:r>
      <w:r w:rsidR="00C87399" w:rsidRPr="00640C09">
        <w:t xml:space="preserve">. </w:t>
      </w:r>
      <w:r w:rsidR="00936D9D" w:rsidRPr="00640C09">
        <w:t>A</w:t>
      </w:r>
      <w:r w:rsidR="00C87399" w:rsidRPr="00640C09">
        <w:t xml:space="preserve"> </w:t>
      </w:r>
      <w:r w:rsidR="00936D9D" w:rsidRPr="00640C09">
        <w:t>pályázat</w:t>
      </w:r>
      <w:r w:rsidR="00961638">
        <w:t>ok bontását</w:t>
      </w:r>
      <w:r w:rsidR="00936D9D" w:rsidRPr="00640C09">
        <w:t xml:space="preserve"> követően </w:t>
      </w:r>
      <w:r w:rsidR="00961638">
        <w:t>Hosszúpereszteg Község Önkormányzata és Mikosszéplak Község Önkormányzata K</w:t>
      </w:r>
      <w:r w:rsidR="00C87399" w:rsidRPr="00640C09">
        <w:t>épviselő-testület</w:t>
      </w:r>
      <w:r w:rsidR="00617B15">
        <w:t>e</w:t>
      </w:r>
      <w:r w:rsidR="00C87399" w:rsidRPr="00640C09">
        <w:t xml:space="preserve"> </w:t>
      </w:r>
      <w:r w:rsidR="00936D9D" w:rsidRPr="00640C09">
        <w:t xml:space="preserve">zárt ülésen </w:t>
      </w:r>
      <w:r w:rsidR="00C87399" w:rsidRPr="00640C09">
        <w:t>dönt a pályáza</w:t>
      </w:r>
      <w:r w:rsidR="007C278B" w:rsidRPr="00640C09">
        <w:t>t eredményének megállapításáról</w:t>
      </w:r>
      <w:r w:rsidR="00E2467A" w:rsidRPr="00640C09">
        <w:t>, majd a</w:t>
      </w:r>
      <w:r w:rsidR="00617B15">
        <w:t xml:space="preserve">bban az esetben, ha az önkormányzatok megegyező döntést hoznak, a </w:t>
      </w:r>
      <w:r w:rsidR="007C278B" w:rsidRPr="00640C09">
        <w:t xml:space="preserve">döntést követő </w:t>
      </w:r>
      <w:r w:rsidR="00A816BC">
        <w:t>10</w:t>
      </w:r>
      <w:r w:rsidR="007C278B" w:rsidRPr="00640C09">
        <w:t xml:space="preserve"> napon belül a pályázat nyertesével bérleti szerződést köt</w:t>
      </w:r>
      <w:r w:rsidR="00617B15">
        <w:t>nek.</w:t>
      </w:r>
      <w:r w:rsidR="007C278B" w:rsidRPr="00640C09">
        <w:t xml:space="preserve"> </w:t>
      </w:r>
    </w:p>
    <w:p w14:paraId="739529E5" w14:textId="42DE0A74" w:rsidR="00C87399" w:rsidRDefault="00F97DD2" w:rsidP="00A9703F">
      <w:pPr>
        <w:pStyle w:val="NormlWeb"/>
        <w:spacing w:before="0" w:beforeAutospacing="0" w:after="0" w:afterAutospacing="0"/>
        <w:jc w:val="both"/>
      </w:pPr>
      <w:r>
        <w:t>7</w:t>
      </w:r>
      <w:r w:rsidR="00E02AE7">
        <w:t xml:space="preserve">. </w:t>
      </w:r>
      <w:r w:rsidR="00C87399">
        <w:t>A Képviselő-testület</w:t>
      </w:r>
      <w:r w:rsidR="00617B15">
        <w:t>ek</w:t>
      </w:r>
      <w:r w:rsidR="00C87399">
        <w:t xml:space="preserve"> fenntartja a pályázat eredménytelenné nyilvánításának jogát.</w:t>
      </w:r>
    </w:p>
    <w:p w14:paraId="3C753DBD" w14:textId="4972FF87" w:rsidR="00C87399" w:rsidRDefault="00F97DD2" w:rsidP="00A9703F">
      <w:pPr>
        <w:pStyle w:val="NormlWeb"/>
        <w:spacing w:before="0" w:beforeAutospacing="0" w:after="0" w:afterAutospacing="0"/>
        <w:jc w:val="both"/>
      </w:pPr>
      <w:r>
        <w:t>8</w:t>
      </w:r>
      <w:r w:rsidR="00E02AE7">
        <w:t xml:space="preserve">. </w:t>
      </w:r>
      <w:r w:rsidR="00C87399">
        <w:t>A nyertes pályázó visszalépése esetén a Képviselő-testület</w:t>
      </w:r>
      <w:r w:rsidR="00961638">
        <w:t>ek</w:t>
      </w:r>
      <w:r w:rsidR="00C87399">
        <w:t xml:space="preserve"> jogosult</w:t>
      </w:r>
      <w:r w:rsidR="00617B15">
        <w:t>ak</w:t>
      </w:r>
      <w:r w:rsidR="00C87399">
        <w:t xml:space="preserve"> a pályázat soron következő helyezettjével szerződést kötni.</w:t>
      </w:r>
    </w:p>
    <w:p w14:paraId="78CE45C3" w14:textId="1490EA2D" w:rsidR="00C87399" w:rsidRDefault="00F97DD2" w:rsidP="00A9703F">
      <w:pPr>
        <w:pStyle w:val="NormlWeb"/>
        <w:spacing w:before="0" w:beforeAutospacing="0" w:after="0" w:afterAutospacing="0"/>
        <w:jc w:val="both"/>
      </w:pPr>
      <w:r>
        <w:t>9</w:t>
      </w:r>
      <w:r w:rsidR="00E02AE7">
        <w:t xml:space="preserve">. </w:t>
      </w:r>
      <w:r w:rsidR="00C87399">
        <w:t>A Képviselő-testület döntését követően haladéktalanul, de legkésőbb 8 napon belül valamennyi ajánlattevővel közlésre kerül a pályázat eredménye.</w:t>
      </w:r>
    </w:p>
    <w:p w14:paraId="1C573C55" w14:textId="77777777" w:rsidR="00A9703F" w:rsidRDefault="00A9703F" w:rsidP="00A9703F">
      <w:pPr>
        <w:pStyle w:val="NormlWeb"/>
        <w:spacing w:before="0" w:beforeAutospacing="0" w:after="0" w:afterAutospacing="0"/>
        <w:jc w:val="both"/>
        <w:rPr>
          <w:rStyle w:val="Kiemels2"/>
          <w:u w:val="single"/>
        </w:rPr>
      </w:pPr>
    </w:p>
    <w:p w14:paraId="59B25155" w14:textId="77777777" w:rsidR="00587318" w:rsidRDefault="00587318" w:rsidP="00A9703F">
      <w:pPr>
        <w:pStyle w:val="NormlWeb"/>
        <w:spacing w:before="0" w:beforeAutospacing="0" w:after="0" w:afterAutospacing="0"/>
        <w:jc w:val="both"/>
        <w:rPr>
          <w:rStyle w:val="Kiemels2"/>
          <w:u w:val="single"/>
        </w:rPr>
      </w:pPr>
    </w:p>
    <w:p w14:paraId="28E71C85" w14:textId="29A7D746" w:rsidR="00C87399" w:rsidRDefault="00961638" w:rsidP="00A9703F">
      <w:pPr>
        <w:pStyle w:val="NormlWeb"/>
        <w:spacing w:before="0" w:beforeAutospacing="0" w:after="0" w:afterAutospacing="0"/>
        <w:jc w:val="both"/>
      </w:pPr>
      <w:r>
        <w:rPr>
          <w:rStyle w:val="Kiemels2"/>
          <w:u w:val="single"/>
        </w:rPr>
        <w:t>I</w:t>
      </w:r>
      <w:r w:rsidR="00C87399">
        <w:rPr>
          <w:rStyle w:val="Kiemels2"/>
          <w:u w:val="single"/>
        </w:rPr>
        <w:t>V. A pályázatra vonatkozó előírások</w:t>
      </w:r>
    </w:p>
    <w:p w14:paraId="453DF0B5" w14:textId="77777777" w:rsidR="00A9703F" w:rsidRDefault="00A9703F" w:rsidP="00A9703F">
      <w:pPr>
        <w:pStyle w:val="NormlWeb"/>
        <w:spacing w:before="0" w:beforeAutospacing="0" w:after="0" w:afterAutospacing="0"/>
        <w:jc w:val="both"/>
      </w:pPr>
    </w:p>
    <w:p w14:paraId="74483A26" w14:textId="77777777" w:rsidR="00C87399" w:rsidRDefault="00E02AE7" w:rsidP="00A9703F">
      <w:pPr>
        <w:pStyle w:val="NormlWeb"/>
        <w:spacing w:before="0" w:beforeAutospacing="0" w:after="0" w:afterAutospacing="0"/>
        <w:jc w:val="both"/>
      </w:pPr>
      <w:r>
        <w:t xml:space="preserve">1. </w:t>
      </w:r>
      <w:r w:rsidR="00C87399">
        <w:t>A pályázatnak tartalmaznia kell</w:t>
      </w:r>
    </w:p>
    <w:p w14:paraId="11EBC150" w14:textId="77777777" w:rsidR="00C87399" w:rsidRDefault="00C87399" w:rsidP="00A9703F">
      <w:pPr>
        <w:pStyle w:val="NormlWeb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>
        <w:t>a pályázó nevét, adatait, lakóhelyét / székhelyét, képviselőjét;</w:t>
      </w:r>
    </w:p>
    <w:p w14:paraId="1C63D722" w14:textId="77777777" w:rsidR="00C87399" w:rsidRDefault="000D5AB1" w:rsidP="00A9703F">
      <w:pPr>
        <w:pStyle w:val="NormlWeb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>
        <w:lastRenderedPageBreak/>
        <w:t>nyilatkozatot arról, hogy</w:t>
      </w:r>
      <w:r w:rsidR="00C87399">
        <w:t xml:space="preserve"> a pályázó átlátható szervezet;</w:t>
      </w:r>
    </w:p>
    <w:p w14:paraId="3D40E840" w14:textId="77777777" w:rsidR="006531DF" w:rsidRDefault="000D5AB1" w:rsidP="006531DF">
      <w:pPr>
        <w:pStyle w:val="NormlWeb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>
        <w:t>nyilatkozatot</w:t>
      </w:r>
      <w:r w:rsidR="00C87399">
        <w:t xml:space="preserve"> arról, hogy a pályázóval szemben nem áll fenn kizáró ok</w:t>
      </w:r>
      <w:r w:rsidR="007965A5">
        <w:t xml:space="preserve"> (I/2. pont)</w:t>
      </w:r>
      <w:r w:rsidR="00C87399">
        <w:t>;</w:t>
      </w:r>
    </w:p>
    <w:p w14:paraId="7E1AC23A" w14:textId="4E65A0BC" w:rsidR="00936D9D" w:rsidRDefault="00C87399" w:rsidP="000D5AB1">
      <w:pPr>
        <w:pStyle w:val="NormlWeb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>
        <w:t>nyilatkozatot arról, hogy a pályázó a pályázati feltételeket elfogadja, azok teljesítését vállalja;</w:t>
      </w:r>
    </w:p>
    <w:p w14:paraId="2BD43EA4" w14:textId="0E27D876" w:rsidR="00961638" w:rsidRDefault="00961638" w:rsidP="000D5AB1">
      <w:pPr>
        <w:pStyle w:val="NormlWeb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>
        <w:t>a bérleti díj összegét,</w:t>
      </w:r>
    </w:p>
    <w:p w14:paraId="639A293F" w14:textId="77777777" w:rsidR="00E02AE7" w:rsidRDefault="00E02AE7" w:rsidP="00A9703F">
      <w:pPr>
        <w:pStyle w:val="NormlWeb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>
        <w:t>az üzemelt</w:t>
      </w:r>
      <w:r w:rsidR="000D5AB1">
        <w:t>etésre vonatkozó elképzeléseket;</w:t>
      </w:r>
    </w:p>
    <w:p w14:paraId="2C2D5198" w14:textId="77777777" w:rsidR="00936D9D" w:rsidRPr="00E02AE7" w:rsidRDefault="00936D9D" w:rsidP="00A9703F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02A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pályázó számlavezető pénzintézetétől származó, 30 napnál nem régebbi, valamennyi számlára vonatkozó igazolás eredeti vagy </w:t>
      </w:r>
      <w:r w:rsidR="007965A5">
        <w:rPr>
          <w:rFonts w:ascii="Times New Roman" w:eastAsia="Times New Roman" w:hAnsi="Times New Roman" w:cs="Times New Roman"/>
          <w:sz w:val="24"/>
          <w:szCs w:val="24"/>
          <w:lang w:eastAsia="hu-HU"/>
        </w:rPr>
        <w:t>cégszerűen hitelesített másolatát</w:t>
      </w:r>
      <w:r w:rsidRPr="00E02AE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következő tartalommal: számlaszám feltüntetése, mióta vezeti bankszámláját, sorban állás volt-e az ajánlati felhívás feladását megelőző 24 hónapban</w:t>
      </w:r>
      <w:r w:rsidR="007965A5">
        <w:rPr>
          <w:rFonts w:ascii="Times New Roman" w:eastAsia="Times New Roman" w:hAnsi="Times New Roman" w:cs="Times New Roman"/>
          <w:sz w:val="24"/>
          <w:szCs w:val="24"/>
          <w:lang w:eastAsia="hu-HU"/>
        </w:rPr>
        <w:t>, a minimális bérleti díj összege rendelkezésre áll-e a számlán.</w:t>
      </w:r>
    </w:p>
    <w:p w14:paraId="61A009C9" w14:textId="77777777" w:rsidR="00C87399" w:rsidRDefault="00C87399" w:rsidP="00A9703F">
      <w:pPr>
        <w:pStyle w:val="NormlWeb"/>
        <w:spacing w:before="0" w:beforeAutospacing="0" w:after="0" w:afterAutospacing="0"/>
        <w:jc w:val="both"/>
      </w:pPr>
      <w:r>
        <w:t>2. A pályázat akkor érvényes, ha</w:t>
      </w:r>
    </w:p>
    <w:p w14:paraId="53A44E7E" w14:textId="77777777" w:rsidR="00C87399" w:rsidRDefault="00C87399" w:rsidP="00A9703F">
      <w:pPr>
        <w:pStyle w:val="NormlWeb"/>
        <w:numPr>
          <w:ilvl w:val="0"/>
          <w:numId w:val="4"/>
        </w:numPr>
        <w:spacing w:before="0" w:beforeAutospacing="0" w:after="0" w:afterAutospacing="0"/>
        <w:ind w:left="0" w:firstLine="0"/>
        <w:jc w:val="both"/>
      </w:pPr>
      <w:r>
        <w:t>határidőben került benyújtásra;</w:t>
      </w:r>
    </w:p>
    <w:p w14:paraId="616415E2" w14:textId="77A482F2" w:rsidR="00C87399" w:rsidRDefault="00C87399" w:rsidP="00A9703F">
      <w:pPr>
        <w:pStyle w:val="NormlWeb"/>
        <w:numPr>
          <w:ilvl w:val="0"/>
          <w:numId w:val="4"/>
        </w:numPr>
        <w:spacing w:before="0" w:beforeAutospacing="0" w:after="0" w:afterAutospacing="0"/>
        <w:ind w:left="0" w:firstLine="0"/>
        <w:jc w:val="both"/>
      </w:pPr>
      <w:r>
        <w:t>tartalmazza a</w:t>
      </w:r>
      <w:r w:rsidR="007965A5">
        <w:t xml:space="preserve">z </w:t>
      </w:r>
      <w:r w:rsidR="00A816BC">
        <w:t>III</w:t>
      </w:r>
      <w:r w:rsidR="007965A5">
        <w:t>/</w:t>
      </w:r>
      <w:r w:rsidR="00A816BC">
        <w:t>3</w:t>
      </w:r>
      <w:r>
        <w:t xml:space="preserve">. pontban </w:t>
      </w:r>
      <w:proofErr w:type="spellStart"/>
      <w:r>
        <w:t>felsoroltakat</w:t>
      </w:r>
      <w:proofErr w:type="spellEnd"/>
      <w:r>
        <w:t xml:space="preserve"> (formai érvényesség), és</w:t>
      </w:r>
    </w:p>
    <w:p w14:paraId="57A85E56" w14:textId="77777777" w:rsidR="00C87399" w:rsidRDefault="00C87399" w:rsidP="00A9703F">
      <w:pPr>
        <w:pStyle w:val="NormlWeb"/>
        <w:numPr>
          <w:ilvl w:val="0"/>
          <w:numId w:val="4"/>
        </w:numPr>
        <w:spacing w:before="0" w:beforeAutospacing="0" w:after="0" w:afterAutospacing="0"/>
        <w:ind w:left="0" w:firstLine="0"/>
        <w:jc w:val="both"/>
      </w:pPr>
      <w:r>
        <w:t>megfelel a jelen pályázati felhívásban előírt feltételeknek (tartalmi érvényesség). </w:t>
      </w:r>
    </w:p>
    <w:p w14:paraId="7137DDE9" w14:textId="77777777" w:rsidR="00E02AE7" w:rsidRDefault="00E02AE7" w:rsidP="00A9703F">
      <w:pPr>
        <w:pStyle w:val="NormlWeb"/>
        <w:spacing w:before="0" w:beforeAutospacing="0" w:after="0" w:afterAutospacing="0"/>
        <w:jc w:val="both"/>
      </w:pPr>
    </w:p>
    <w:p w14:paraId="0749173A" w14:textId="397A179E" w:rsidR="00E02AE7" w:rsidRDefault="00E02AE7" w:rsidP="00A9703F">
      <w:pPr>
        <w:pStyle w:val="NormlWeb"/>
        <w:spacing w:before="0" w:beforeAutospacing="0" w:after="0" w:afterAutospacing="0"/>
        <w:jc w:val="both"/>
      </w:pPr>
      <w:r>
        <w:t>Hossz</w:t>
      </w:r>
      <w:r w:rsidR="00FE51D0">
        <w:t>úpereszteg, 20</w:t>
      </w:r>
      <w:r w:rsidR="00E576E5">
        <w:t>2</w:t>
      </w:r>
      <w:r w:rsidR="00961638">
        <w:t>2. január 27.</w:t>
      </w:r>
    </w:p>
    <w:p w14:paraId="1BE8DD72" w14:textId="77777777" w:rsidR="00961638" w:rsidRDefault="00961638" w:rsidP="00A9703F">
      <w:pPr>
        <w:pStyle w:val="NormlWeb"/>
        <w:spacing w:before="0" w:beforeAutospacing="0" w:after="0" w:afterAutospacing="0"/>
        <w:jc w:val="both"/>
      </w:pPr>
    </w:p>
    <w:p w14:paraId="1A0CCEFC" w14:textId="77777777" w:rsidR="00E02AE7" w:rsidRDefault="00E02AE7" w:rsidP="00A9703F">
      <w:pPr>
        <w:pStyle w:val="NormlWeb"/>
        <w:spacing w:before="0" w:beforeAutospacing="0" w:after="0" w:afterAutospacing="0"/>
        <w:jc w:val="both"/>
      </w:pPr>
    </w:p>
    <w:p w14:paraId="786D54E3" w14:textId="072F8B90" w:rsidR="00E02AE7" w:rsidRDefault="00E02AE7" w:rsidP="00961638">
      <w:pPr>
        <w:pStyle w:val="NormlWeb"/>
        <w:spacing w:before="0" w:beforeAutospacing="0" w:after="0" w:afterAutospacing="0"/>
        <w:jc w:val="both"/>
      </w:pPr>
      <w:r>
        <w:t xml:space="preserve">Farkas Margit </w:t>
      </w:r>
      <w:r w:rsidR="00961638">
        <w:tab/>
      </w:r>
      <w:r w:rsidR="00961638">
        <w:tab/>
      </w:r>
      <w:r w:rsidR="00961638">
        <w:tab/>
      </w:r>
      <w:r w:rsidR="00961638">
        <w:tab/>
      </w:r>
      <w:r w:rsidR="00961638">
        <w:tab/>
      </w:r>
      <w:r w:rsidR="00961638">
        <w:tab/>
      </w:r>
      <w:r w:rsidR="00961638">
        <w:tab/>
        <w:t xml:space="preserve">Böröcz László </w:t>
      </w:r>
    </w:p>
    <w:p w14:paraId="65DEE32D" w14:textId="083A7045" w:rsidR="00281612" w:rsidRDefault="00E02AE7" w:rsidP="00961638">
      <w:pPr>
        <w:pStyle w:val="NormlWeb"/>
        <w:spacing w:before="0" w:beforeAutospacing="0" w:after="0" w:afterAutospacing="0"/>
        <w:jc w:val="both"/>
      </w:pPr>
      <w:r>
        <w:t>polgármester</w:t>
      </w:r>
      <w:r w:rsidR="00961638">
        <w:t xml:space="preserve"> </w:t>
      </w:r>
      <w:proofErr w:type="spellStart"/>
      <w:r w:rsidR="00961638">
        <w:t>sk</w:t>
      </w:r>
      <w:proofErr w:type="spellEnd"/>
      <w:r w:rsidR="00961638">
        <w:t>.</w:t>
      </w:r>
      <w:r w:rsidR="00961638">
        <w:tab/>
      </w:r>
      <w:r w:rsidR="00961638">
        <w:tab/>
      </w:r>
      <w:r w:rsidR="00961638">
        <w:tab/>
      </w:r>
      <w:r w:rsidR="00961638">
        <w:tab/>
      </w:r>
      <w:r w:rsidR="00961638">
        <w:tab/>
      </w:r>
      <w:r w:rsidR="00961638">
        <w:tab/>
        <w:t xml:space="preserve">polgármester </w:t>
      </w:r>
      <w:proofErr w:type="spellStart"/>
      <w:r w:rsidR="00961638">
        <w:t>sk</w:t>
      </w:r>
      <w:proofErr w:type="spellEnd"/>
      <w:r w:rsidR="00961638">
        <w:t>.</w:t>
      </w:r>
    </w:p>
    <w:p w14:paraId="44F1B406" w14:textId="736FCF6F" w:rsidR="00961638" w:rsidRDefault="00961638" w:rsidP="00961638">
      <w:pPr>
        <w:pStyle w:val="NormlWeb"/>
        <w:spacing w:before="0" w:beforeAutospacing="0" w:after="0" w:afterAutospacing="0"/>
        <w:jc w:val="both"/>
      </w:pPr>
      <w:r>
        <w:t>Hosszúpereszteg</w:t>
      </w:r>
      <w:r>
        <w:tab/>
      </w:r>
      <w:r>
        <w:tab/>
      </w:r>
      <w:r>
        <w:tab/>
      </w:r>
      <w:r>
        <w:tab/>
      </w:r>
      <w:r>
        <w:tab/>
      </w:r>
      <w:r>
        <w:tab/>
        <w:t>Mikosszéplak</w:t>
      </w:r>
    </w:p>
    <w:sectPr w:rsidR="0096163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7AFA9" w14:textId="77777777" w:rsidR="00E17A7F" w:rsidRDefault="00E17A7F" w:rsidP="00826682">
      <w:pPr>
        <w:spacing w:after="0" w:line="240" w:lineRule="auto"/>
      </w:pPr>
      <w:r>
        <w:separator/>
      </w:r>
    </w:p>
  </w:endnote>
  <w:endnote w:type="continuationSeparator" w:id="0">
    <w:p w14:paraId="2AB8D90A" w14:textId="77777777" w:rsidR="00E17A7F" w:rsidRDefault="00E17A7F" w:rsidP="0082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D9D30" w14:textId="77777777" w:rsidR="00E17A7F" w:rsidRDefault="00E17A7F" w:rsidP="00826682">
      <w:pPr>
        <w:spacing w:after="0" w:line="240" w:lineRule="auto"/>
      </w:pPr>
      <w:r>
        <w:separator/>
      </w:r>
    </w:p>
  </w:footnote>
  <w:footnote w:type="continuationSeparator" w:id="0">
    <w:p w14:paraId="1BD67F6B" w14:textId="77777777" w:rsidR="00E17A7F" w:rsidRDefault="00E17A7F" w:rsidP="00826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6365539"/>
      <w:docPartObj>
        <w:docPartGallery w:val="Page Numbers (Top of Page)"/>
        <w:docPartUnique/>
      </w:docPartObj>
    </w:sdtPr>
    <w:sdtEndPr/>
    <w:sdtContent>
      <w:p w14:paraId="5DCE3A38" w14:textId="77777777" w:rsidR="00826682" w:rsidRDefault="00826682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3CAB">
          <w:rPr>
            <w:noProof/>
          </w:rPr>
          <w:t>3</w:t>
        </w:r>
        <w:r>
          <w:fldChar w:fldCharType="end"/>
        </w:r>
      </w:p>
    </w:sdtContent>
  </w:sdt>
  <w:p w14:paraId="4B9C5880" w14:textId="77777777" w:rsidR="00826682" w:rsidRDefault="00826682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66D3"/>
    <w:multiLevelType w:val="hybridMultilevel"/>
    <w:tmpl w:val="B972FDA0"/>
    <w:lvl w:ilvl="0" w:tplc="F57AD166">
      <w:start w:val="1"/>
      <w:numFmt w:val="upperRoman"/>
      <w:lvlText w:val="%1."/>
      <w:lvlJc w:val="left"/>
      <w:pPr>
        <w:ind w:left="28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40" w:hanging="360"/>
      </w:pPr>
    </w:lvl>
    <w:lvl w:ilvl="2" w:tplc="040E001B" w:tentative="1">
      <w:start w:val="1"/>
      <w:numFmt w:val="lowerRoman"/>
      <w:lvlText w:val="%3."/>
      <w:lvlJc w:val="right"/>
      <w:pPr>
        <w:ind w:left="3960" w:hanging="180"/>
      </w:pPr>
    </w:lvl>
    <w:lvl w:ilvl="3" w:tplc="040E000F" w:tentative="1">
      <w:start w:val="1"/>
      <w:numFmt w:val="decimal"/>
      <w:lvlText w:val="%4."/>
      <w:lvlJc w:val="left"/>
      <w:pPr>
        <w:ind w:left="4680" w:hanging="360"/>
      </w:pPr>
    </w:lvl>
    <w:lvl w:ilvl="4" w:tplc="040E0019" w:tentative="1">
      <w:start w:val="1"/>
      <w:numFmt w:val="lowerLetter"/>
      <w:lvlText w:val="%5."/>
      <w:lvlJc w:val="left"/>
      <w:pPr>
        <w:ind w:left="5400" w:hanging="360"/>
      </w:pPr>
    </w:lvl>
    <w:lvl w:ilvl="5" w:tplc="040E001B" w:tentative="1">
      <w:start w:val="1"/>
      <w:numFmt w:val="lowerRoman"/>
      <w:lvlText w:val="%6."/>
      <w:lvlJc w:val="right"/>
      <w:pPr>
        <w:ind w:left="6120" w:hanging="180"/>
      </w:pPr>
    </w:lvl>
    <w:lvl w:ilvl="6" w:tplc="040E000F" w:tentative="1">
      <w:start w:val="1"/>
      <w:numFmt w:val="decimal"/>
      <w:lvlText w:val="%7."/>
      <w:lvlJc w:val="left"/>
      <w:pPr>
        <w:ind w:left="6840" w:hanging="360"/>
      </w:pPr>
    </w:lvl>
    <w:lvl w:ilvl="7" w:tplc="040E0019" w:tentative="1">
      <w:start w:val="1"/>
      <w:numFmt w:val="lowerLetter"/>
      <w:lvlText w:val="%8."/>
      <w:lvlJc w:val="left"/>
      <w:pPr>
        <w:ind w:left="7560" w:hanging="360"/>
      </w:pPr>
    </w:lvl>
    <w:lvl w:ilvl="8" w:tplc="040E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E494BBD"/>
    <w:multiLevelType w:val="hybridMultilevel"/>
    <w:tmpl w:val="A48872C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60433"/>
    <w:multiLevelType w:val="hybridMultilevel"/>
    <w:tmpl w:val="829AEA46"/>
    <w:lvl w:ilvl="0" w:tplc="040E001B">
      <w:start w:val="1"/>
      <w:numFmt w:val="lowerRoman"/>
      <w:lvlText w:val="%1."/>
      <w:lvlJc w:val="righ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36C8F"/>
    <w:multiLevelType w:val="hybridMultilevel"/>
    <w:tmpl w:val="D51AC1F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FF7A52"/>
    <w:multiLevelType w:val="hybridMultilevel"/>
    <w:tmpl w:val="6BDEBE1C"/>
    <w:lvl w:ilvl="0" w:tplc="B8BCA58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B9B32F6"/>
    <w:multiLevelType w:val="hybridMultilevel"/>
    <w:tmpl w:val="6D9A1C78"/>
    <w:lvl w:ilvl="0" w:tplc="040E001B">
      <w:start w:val="1"/>
      <w:numFmt w:val="lowerRoman"/>
      <w:lvlText w:val="%1."/>
      <w:lvlJc w:val="righ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E61EDC"/>
    <w:multiLevelType w:val="hybridMultilevel"/>
    <w:tmpl w:val="5D18D3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D54D6"/>
    <w:multiLevelType w:val="hybridMultilevel"/>
    <w:tmpl w:val="BEFE95F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42BBE"/>
    <w:multiLevelType w:val="multilevel"/>
    <w:tmpl w:val="B1465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C15B48"/>
    <w:multiLevelType w:val="hybridMultilevel"/>
    <w:tmpl w:val="5B648C78"/>
    <w:lvl w:ilvl="0" w:tplc="D78225D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0A4956"/>
    <w:multiLevelType w:val="hybridMultilevel"/>
    <w:tmpl w:val="D806EEBA"/>
    <w:lvl w:ilvl="0" w:tplc="F9CA7D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E6322F"/>
    <w:multiLevelType w:val="hybridMultilevel"/>
    <w:tmpl w:val="EA0C6132"/>
    <w:lvl w:ilvl="0" w:tplc="040E001B">
      <w:start w:val="1"/>
      <w:numFmt w:val="lowerRoman"/>
      <w:lvlText w:val="%1."/>
      <w:lvlJc w:val="right"/>
      <w:pPr>
        <w:ind w:left="2160" w:hanging="360"/>
      </w:p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7"/>
  </w:num>
  <w:num w:numId="5">
    <w:abstractNumId w:val="3"/>
  </w:num>
  <w:num w:numId="6">
    <w:abstractNumId w:val="9"/>
  </w:num>
  <w:num w:numId="7">
    <w:abstractNumId w:val="5"/>
  </w:num>
  <w:num w:numId="8">
    <w:abstractNumId w:val="2"/>
  </w:num>
  <w:num w:numId="9">
    <w:abstractNumId w:val="11"/>
  </w:num>
  <w:num w:numId="10">
    <w:abstractNumId w:val="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399"/>
    <w:rsid w:val="00024B2E"/>
    <w:rsid w:val="000476AF"/>
    <w:rsid w:val="00087089"/>
    <w:rsid w:val="000D5AB1"/>
    <w:rsid w:val="000E5BD7"/>
    <w:rsid w:val="0012096B"/>
    <w:rsid w:val="00127DE6"/>
    <w:rsid w:val="001511B5"/>
    <w:rsid w:val="001745E5"/>
    <w:rsid w:val="001B1103"/>
    <w:rsid w:val="001E6A8A"/>
    <w:rsid w:val="002233CE"/>
    <w:rsid w:val="00225B0C"/>
    <w:rsid w:val="00271880"/>
    <w:rsid w:val="00277FB5"/>
    <w:rsid w:val="003728BC"/>
    <w:rsid w:val="00376DDB"/>
    <w:rsid w:val="003936A5"/>
    <w:rsid w:val="004061D3"/>
    <w:rsid w:val="004555EB"/>
    <w:rsid w:val="004D31F1"/>
    <w:rsid w:val="00522350"/>
    <w:rsid w:val="005744D3"/>
    <w:rsid w:val="00587318"/>
    <w:rsid w:val="005A393E"/>
    <w:rsid w:val="005C000F"/>
    <w:rsid w:val="005D46B2"/>
    <w:rsid w:val="00617B15"/>
    <w:rsid w:val="00640C09"/>
    <w:rsid w:val="006531DF"/>
    <w:rsid w:val="0070020E"/>
    <w:rsid w:val="0070140F"/>
    <w:rsid w:val="007965A5"/>
    <w:rsid w:val="007B730C"/>
    <w:rsid w:val="007C278B"/>
    <w:rsid w:val="007E04C3"/>
    <w:rsid w:val="00826682"/>
    <w:rsid w:val="00843D70"/>
    <w:rsid w:val="00844E55"/>
    <w:rsid w:val="00845986"/>
    <w:rsid w:val="00867C81"/>
    <w:rsid w:val="00882019"/>
    <w:rsid w:val="00893CAB"/>
    <w:rsid w:val="008C0E4B"/>
    <w:rsid w:val="008C1364"/>
    <w:rsid w:val="008F0BC0"/>
    <w:rsid w:val="00936D9D"/>
    <w:rsid w:val="00961638"/>
    <w:rsid w:val="009673A3"/>
    <w:rsid w:val="009747DB"/>
    <w:rsid w:val="009F471F"/>
    <w:rsid w:val="00A218F5"/>
    <w:rsid w:val="00A816BC"/>
    <w:rsid w:val="00A93C06"/>
    <w:rsid w:val="00A9703F"/>
    <w:rsid w:val="00BD099C"/>
    <w:rsid w:val="00C7027C"/>
    <w:rsid w:val="00C87399"/>
    <w:rsid w:val="00CA713C"/>
    <w:rsid w:val="00D02897"/>
    <w:rsid w:val="00D56FAC"/>
    <w:rsid w:val="00D5741D"/>
    <w:rsid w:val="00D85840"/>
    <w:rsid w:val="00DC57D4"/>
    <w:rsid w:val="00E02AE7"/>
    <w:rsid w:val="00E17A7F"/>
    <w:rsid w:val="00E2467A"/>
    <w:rsid w:val="00E5222A"/>
    <w:rsid w:val="00E576E5"/>
    <w:rsid w:val="00E86FB8"/>
    <w:rsid w:val="00E92684"/>
    <w:rsid w:val="00EB1CF8"/>
    <w:rsid w:val="00F45ECC"/>
    <w:rsid w:val="00F64BB1"/>
    <w:rsid w:val="00F86585"/>
    <w:rsid w:val="00F97DD2"/>
    <w:rsid w:val="00FA2925"/>
    <w:rsid w:val="00FB1529"/>
    <w:rsid w:val="00FE51D0"/>
    <w:rsid w:val="00FE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21008"/>
  <w15:chartTrackingRefBased/>
  <w15:docId w15:val="{5562F099-E3B4-4BB7-A2F0-D6E1E4549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C87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7399"/>
    <w:rPr>
      <w:b/>
      <w:bCs/>
    </w:rPr>
  </w:style>
  <w:style w:type="character" w:styleId="Kiemels">
    <w:name w:val="Emphasis"/>
    <w:basedOn w:val="Bekezdsalapbettpusa"/>
    <w:uiPriority w:val="20"/>
    <w:qFormat/>
    <w:rsid w:val="00C87399"/>
    <w:rPr>
      <w:i/>
      <w:iCs/>
    </w:rPr>
  </w:style>
  <w:style w:type="paragraph" w:styleId="Listaszerbekezds">
    <w:name w:val="List Paragraph"/>
    <w:basedOn w:val="Norml"/>
    <w:uiPriority w:val="34"/>
    <w:qFormat/>
    <w:rsid w:val="00E02AE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52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5222A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E5222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5222A"/>
    <w:rPr>
      <w:color w:val="808080"/>
      <w:shd w:val="clear" w:color="auto" w:fill="E6E6E6"/>
    </w:rPr>
  </w:style>
  <w:style w:type="paragraph" w:styleId="lfej">
    <w:name w:val="header"/>
    <w:basedOn w:val="Norml"/>
    <w:link w:val="lfejChar"/>
    <w:uiPriority w:val="99"/>
    <w:unhideWhenUsed/>
    <w:rsid w:val="00826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26682"/>
  </w:style>
  <w:style w:type="paragraph" w:styleId="llb">
    <w:name w:val="footer"/>
    <w:basedOn w:val="Norml"/>
    <w:link w:val="llbChar"/>
    <w:uiPriority w:val="99"/>
    <w:unhideWhenUsed/>
    <w:rsid w:val="008266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26682"/>
  </w:style>
  <w:style w:type="character" w:styleId="Sorszma">
    <w:name w:val="line number"/>
    <w:basedOn w:val="Bekezdsalapbettpusa"/>
    <w:uiPriority w:val="99"/>
    <w:semiHidden/>
    <w:unhideWhenUsed/>
    <w:rsid w:val="00174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9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sszupereszteg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kozoshiv.hu/onkormanyzatok/mikosszeplak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4FCF2-4718-402B-94E5-7C86B884A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935</Words>
  <Characters>6459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Önk Csehimindszent</cp:lastModifiedBy>
  <cp:revision>2</cp:revision>
  <cp:lastPrinted>2022-01-27T12:46:00Z</cp:lastPrinted>
  <dcterms:created xsi:type="dcterms:W3CDTF">2022-01-28T08:11:00Z</dcterms:created>
  <dcterms:modified xsi:type="dcterms:W3CDTF">2022-01-28T08:11:00Z</dcterms:modified>
</cp:coreProperties>
</file>